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4EFB" w14:textId="61794539" w:rsidR="00F46663" w:rsidRPr="00B55D47" w:rsidRDefault="00B55D47">
      <w:pPr>
        <w:rPr>
          <w:b/>
          <w:bCs/>
          <w:color w:val="FF0000"/>
          <w:sz w:val="32"/>
          <w:szCs w:val="32"/>
        </w:rPr>
      </w:pPr>
      <w:bookmarkStart w:id="0" w:name="_Hlk95814241"/>
      <w:bookmarkStart w:id="1" w:name="_Hlk95743418"/>
      <w:bookmarkEnd w:id="0"/>
      <w:r>
        <w:rPr>
          <w:b/>
          <w:bCs/>
          <w:color w:val="FF0000"/>
          <w:sz w:val="32"/>
          <w:szCs w:val="32"/>
        </w:rPr>
        <w:t xml:space="preserve">2022 - </w:t>
      </w:r>
      <w:r w:rsidRPr="00B55D47">
        <w:rPr>
          <w:b/>
          <w:bCs/>
          <w:color w:val="FF0000"/>
          <w:sz w:val="32"/>
          <w:szCs w:val="32"/>
        </w:rPr>
        <w:t>Utah County I Voted Sticker Contest</w:t>
      </w:r>
    </w:p>
    <w:bookmarkEnd w:id="1"/>
    <w:p w14:paraId="156075FE" w14:textId="12EA8ADF" w:rsidR="00D5372D" w:rsidRDefault="00BD0B5C">
      <w:pPr>
        <w:rPr>
          <w:sz w:val="24"/>
          <w:szCs w:val="24"/>
        </w:rPr>
      </w:pPr>
      <w:r w:rsidRPr="00F46663">
        <w:rPr>
          <w:sz w:val="24"/>
          <w:szCs w:val="24"/>
        </w:rPr>
        <w:t xml:space="preserve">The Utah County Elections Division would like to invite </w:t>
      </w:r>
      <w:r w:rsidR="0026114B">
        <w:rPr>
          <w:sz w:val="24"/>
          <w:szCs w:val="24"/>
        </w:rPr>
        <w:t>the secondary school</w:t>
      </w:r>
      <w:r w:rsidRPr="00F46663">
        <w:rPr>
          <w:sz w:val="24"/>
          <w:szCs w:val="24"/>
        </w:rPr>
        <w:t xml:space="preserve"> </w:t>
      </w:r>
      <w:r w:rsidR="0026114B">
        <w:rPr>
          <w:sz w:val="24"/>
          <w:szCs w:val="24"/>
        </w:rPr>
        <w:t xml:space="preserve">age </w:t>
      </w:r>
      <w:r w:rsidRPr="00F46663">
        <w:rPr>
          <w:sz w:val="24"/>
          <w:szCs w:val="24"/>
        </w:rPr>
        <w:t>students to participate in our</w:t>
      </w:r>
      <w:r w:rsidR="0026114B">
        <w:rPr>
          <w:sz w:val="24"/>
          <w:szCs w:val="24"/>
        </w:rPr>
        <w:t xml:space="preserve">    “</w:t>
      </w:r>
      <w:r w:rsidRPr="00F46663">
        <w:rPr>
          <w:sz w:val="24"/>
          <w:szCs w:val="24"/>
        </w:rPr>
        <w:t xml:space="preserve">I Voted Sticker” contest.  </w:t>
      </w:r>
      <w:r w:rsidR="008A4319">
        <w:rPr>
          <w:sz w:val="24"/>
          <w:szCs w:val="24"/>
        </w:rPr>
        <w:t xml:space="preserve">We ran this event for the </w:t>
      </w:r>
      <w:r w:rsidR="00E050E1">
        <w:rPr>
          <w:sz w:val="24"/>
          <w:szCs w:val="24"/>
        </w:rPr>
        <w:t>first-time</w:t>
      </w:r>
      <w:r w:rsidR="008A4319">
        <w:rPr>
          <w:sz w:val="24"/>
          <w:szCs w:val="24"/>
        </w:rPr>
        <w:t xml:space="preserve"> last year with great success; we enjoyed looking at </w:t>
      </w:r>
      <w:r w:rsidR="00E050E1">
        <w:rPr>
          <w:sz w:val="24"/>
          <w:szCs w:val="24"/>
        </w:rPr>
        <w:t>all</w:t>
      </w:r>
      <w:r w:rsidR="008A4319">
        <w:rPr>
          <w:sz w:val="24"/>
          <w:szCs w:val="24"/>
        </w:rPr>
        <w:t xml:space="preserve"> the entries. We would love to have even more submissions this year, so we would invite you to get the word out and encourage students to participate!</w:t>
      </w:r>
    </w:p>
    <w:p w14:paraId="11A7C131" w14:textId="01D0B304" w:rsidR="00BD0B5C" w:rsidRPr="00F46663" w:rsidRDefault="00F46663">
      <w:pPr>
        <w:rPr>
          <w:sz w:val="24"/>
          <w:szCs w:val="24"/>
        </w:rPr>
      </w:pPr>
      <w:r>
        <w:rPr>
          <w:sz w:val="24"/>
          <w:szCs w:val="24"/>
        </w:rPr>
        <w:t xml:space="preserve">We want to have a sticker that symbolizes Utah County.  The winner of the contest will have their I Voted Sticker </w:t>
      </w:r>
      <w:r w:rsidR="00D672EE">
        <w:rPr>
          <w:sz w:val="24"/>
          <w:szCs w:val="24"/>
        </w:rPr>
        <w:t xml:space="preserve">distributed in this year’s </w:t>
      </w:r>
      <w:r w:rsidR="008A4319">
        <w:rPr>
          <w:sz w:val="24"/>
          <w:szCs w:val="24"/>
        </w:rPr>
        <w:t xml:space="preserve">2022 General </w:t>
      </w:r>
      <w:r w:rsidR="0078078A">
        <w:rPr>
          <w:sz w:val="24"/>
          <w:szCs w:val="24"/>
        </w:rPr>
        <w:t>E</w:t>
      </w:r>
      <w:r w:rsidR="00D672EE">
        <w:rPr>
          <w:sz w:val="24"/>
          <w:szCs w:val="24"/>
        </w:rPr>
        <w:t>lection ballots.</w:t>
      </w:r>
    </w:p>
    <w:p w14:paraId="7E2B6244" w14:textId="023F7E65" w:rsidR="00D5372D" w:rsidRDefault="00D672EE">
      <w:pPr>
        <w:rPr>
          <w:sz w:val="24"/>
          <w:szCs w:val="24"/>
        </w:rPr>
      </w:pPr>
      <w:r>
        <w:rPr>
          <w:sz w:val="24"/>
          <w:szCs w:val="24"/>
        </w:rPr>
        <w:t xml:space="preserve">The sticker </w:t>
      </w:r>
      <w:r w:rsidR="008A4319">
        <w:rPr>
          <w:sz w:val="24"/>
          <w:szCs w:val="24"/>
        </w:rPr>
        <w:t xml:space="preserve">will be round </w:t>
      </w:r>
      <w:r w:rsidR="00E050E1">
        <w:rPr>
          <w:sz w:val="24"/>
          <w:szCs w:val="24"/>
        </w:rPr>
        <w:t>and 2</w:t>
      </w:r>
      <w:r>
        <w:rPr>
          <w:sz w:val="24"/>
          <w:szCs w:val="24"/>
        </w:rPr>
        <w:t>” x 2” in diameter.  We will be judging the stickers on o</w:t>
      </w:r>
      <w:r w:rsidR="003703D2" w:rsidRPr="00F46663">
        <w:rPr>
          <w:sz w:val="24"/>
          <w:szCs w:val="24"/>
        </w:rPr>
        <w:t xml:space="preserve">riginal </w:t>
      </w:r>
      <w:r>
        <w:rPr>
          <w:sz w:val="24"/>
          <w:szCs w:val="24"/>
        </w:rPr>
        <w:t>d</w:t>
      </w:r>
      <w:r w:rsidR="003703D2" w:rsidRPr="00F46663">
        <w:rPr>
          <w:sz w:val="24"/>
          <w:szCs w:val="24"/>
        </w:rPr>
        <w:t>esign</w:t>
      </w:r>
      <w:r>
        <w:rPr>
          <w:sz w:val="24"/>
          <w:szCs w:val="24"/>
        </w:rPr>
        <w:t xml:space="preserve"> and relevance to Utah County.</w:t>
      </w:r>
      <w:r w:rsidR="00D5372D">
        <w:rPr>
          <w:sz w:val="24"/>
          <w:szCs w:val="24"/>
        </w:rPr>
        <w:t xml:space="preserve">   </w:t>
      </w:r>
    </w:p>
    <w:p w14:paraId="4FD2592F" w14:textId="61C82B7D" w:rsidR="0078078A" w:rsidRPr="00D5372D" w:rsidRDefault="008A431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6114B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</w:t>
      </w:r>
      <w:r w:rsidR="0026114B">
        <w:rPr>
          <w:sz w:val="24"/>
          <w:szCs w:val="24"/>
        </w:rPr>
        <w:t xml:space="preserve">Contest Entry </w:t>
      </w:r>
      <w:r>
        <w:rPr>
          <w:sz w:val="24"/>
          <w:szCs w:val="24"/>
        </w:rPr>
        <w:t xml:space="preserve">form </w:t>
      </w:r>
      <w:r w:rsidR="0026114B">
        <w:rPr>
          <w:sz w:val="24"/>
          <w:szCs w:val="24"/>
        </w:rPr>
        <w:t>and attach it to your I Voted Sticker</w:t>
      </w:r>
      <w:r>
        <w:rPr>
          <w:sz w:val="24"/>
          <w:szCs w:val="24"/>
        </w:rPr>
        <w:t xml:space="preserve"> entry.</w:t>
      </w:r>
      <w:r w:rsidR="00D5372D">
        <w:rPr>
          <w:sz w:val="24"/>
          <w:szCs w:val="24"/>
        </w:rPr>
        <w:t xml:space="preserve">  </w:t>
      </w:r>
      <w:bookmarkStart w:id="2" w:name="_Hlk95814100"/>
      <w:r w:rsidR="00D5372D">
        <w:t>The</w:t>
      </w:r>
      <w:r w:rsidR="0078078A">
        <w:t xml:space="preserve"> I Voted Sticker entry </w:t>
      </w:r>
      <w:r w:rsidR="00D5372D">
        <w:t xml:space="preserve">can be submitted </w:t>
      </w:r>
      <w:r w:rsidR="0078078A">
        <w:t>by one of the following</w:t>
      </w:r>
      <w:r w:rsidR="00D5372D">
        <w:t xml:space="preserve"> methods</w:t>
      </w:r>
      <w:r w:rsidR="0078078A">
        <w:t>:</w:t>
      </w:r>
    </w:p>
    <w:p w14:paraId="5D21EBF2" w14:textId="72B18902" w:rsidR="0078078A" w:rsidRDefault="0078078A" w:rsidP="0078078A">
      <w:pPr>
        <w:pStyle w:val="ListParagraph"/>
        <w:numPr>
          <w:ilvl w:val="0"/>
          <w:numId w:val="2"/>
        </w:numPr>
      </w:pPr>
      <w:r>
        <w:t xml:space="preserve">Electronically via email to </w:t>
      </w:r>
      <w:hyperlink r:id="rId5" w:history="1">
        <w:r w:rsidRPr="001B356D">
          <w:rPr>
            <w:rStyle w:val="Hyperlink"/>
          </w:rPr>
          <w:t>elections@utahcounty.gov</w:t>
        </w:r>
      </w:hyperlink>
    </w:p>
    <w:p w14:paraId="0C18925C" w14:textId="10C00D84" w:rsidR="0078078A" w:rsidRDefault="0078078A" w:rsidP="0078078A">
      <w:pPr>
        <w:pStyle w:val="ListParagraph"/>
        <w:numPr>
          <w:ilvl w:val="0"/>
          <w:numId w:val="2"/>
        </w:numPr>
      </w:pPr>
      <w:r>
        <w:t>By Mail to Utah County Elections, 100 E Center St, Ste. 3100, Provo, UT 84604</w:t>
      </w:r>
    </w:p>
    <w:p w14:paraId="32D34BBC" w14:textId="229E8A11" w:rsidR="0078078A" w:rsidRDefault="0078078A" w:rsidP="0078078A">
      <w:pPr>
        <w:pStyle w:val="ListParagraph"/>
        <w:numPr>
          <w:ilvl w:val="0"/>
          <w:numId w:val="2"/>
        </w:numPr>
      </w:pPr>
      <w:r>
        <w:t xml:space="preserve">In person </w:t>
      </w:r>
      <w:r w:rsidR="00177518">
        <w:t>at</w:t>
      </w:r>
      <w:r>
        <w:t xml:space="preserve"> Utah County Elections, 100 E Center St, Ste. 3100, Provo, UT 84604</w:t>
      </w:r>
    </w:p>
    <w:bookmarkEnd w:id="2"/>
    <w:p w14:paraId="2DC36B1D" w14:textId="0E22C9BE" w:rsidR="003703D2" w:rsidRDefault="0078078A">
      <w:r>
        <w:t xml:space="preserve">All submissions </w:t>
      </w:r>
      <w:r w:rsidR="00D5372D">
        <w:t>must</w:t>
      </w:r>
      <w:r>
        <w:t xml:space="preserve"> be received in the </w:t>
      </w:r>
      <w:r w:rsidR="00D5372D">
        <w:t xml:space="preserve">Utah County </w:t>
      </w:r>
      <w:r>
        <w:t xml:space="preserve">Elections Office by </w:t>
      </w:r>
      <w:r w:rsidR="008A4319">
        <w:t>Tuesday, March 1, 2022</w:t>
      </w:r>
      <w:r>
        <w:t>.</w:t>
      </w:r>
      <w:r w:rsidR="008A4319">
        <w:t xml:space="preserve"> Winners will be announced the week of March 15.</w:t>
      </w:r>
      <w:r>
        <w:t xml:space="preserve"> </w:t>
      </w:r>
    </w:p>
    <w:p w14:paraId="406E2A33" w14:textId="5A1C04B0" w:rsidR="00BD0B5C" w:rsidRPr="00F46663" w:rsidRDefault="00BD0B5C" w:rsidP="00BD0B5C">
      <w:pPr>
        <w:rPr>
          <w:sz w:val="24"/>
          <w:szCs w:val="24"/>
        </w:rPr>
      </w:pPr>
      <w:bookmarkStart w:id="3" w:name="_Hlk95814180"/>
      <w:r w:rsidRPr="00F46663">
        <w:rPr>
          <w:sz w:val="24"/>
          <w:szCs w:val="24"/>
        </w:rPr>
        <w:t xml:space="preserve">Click on this link for examples of I Voted Stickers from each state. </w:t>
      </w:r>
      <w:hyperlink r:id="rId6" w:history="1">
        <w:r w:rsidRPr="00F46663">
          <w:rPr>
            <w:rStyle w:val="Hyperlink"/>
            <w:sz w:val="24"/>
            <w:szCs w:val="24"/>
          </w:rPr>
          <w:t>https://www.cnn.com/interactive/2020/11/politics/vote-stickers-trnd/</w:t>
        </w:r>
      </w:hyperlink>
      <w:r w:rsidRPr="00F46663">
        <w:rPr>
          <w:sz w:val="24"/>
          <w:szCs w:val="24"/>
        </w:rPr>
        <w:t xml:space="preserve">  </w:t>
      </w:r>
    </w:p>
    <w:bookmarkEnd w:id="3"/>
    <w:p w14:paraId="3672DF11" w14:textId="10D14699" w:rsidR="001863EA" w:rsidRDefault="00B55D47">
      <w:pPr>
        <w:rPr>
          <w:sz w:val="24"/>
          <w:szCs w:val="24"/>
        </w:rPr>
      </w:pPr>
      <w:r w:rsidRPr="00F46663">
        <w:rPr>
          <w:noProof/>
          <w:sz w:val="24"/>
          <w:szCs w:val="24"/>
        </w:rPr>
        <w:drawing>
          <wp:inline distT="0" distB="0" distL="0" distR="0" wp14:anchorId="073DDEA1" wp14:editId="6B927910">
            <wp:extent cx="732790" cy="561340"/>
            <wp:effectExtent l="0" t="0" r="0" b="0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B1B574D" wp14:editId="32F0D8D3">
            <wp:extent cx="800100" cy="761365"/>
            <wp:effectExtent l="0" t="0" r="0" b="635"/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5" r="22764" b="12620"/>
                    <a:stretch/>
                  </pic:blipFill>
                  <pic:spPr bwMode="auto">
                    <a:xfrm>
                      <a:off x="0" y="0"/>
                      <a:ext cx="800100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663">
        <w:rPr>
          <w:noProof/>
          <w:sz w:val="24"/>
          <w:szCs w:val="24"/>
        </w:rPr>
        <w:drawing>
          <wp:inline distT="0" distB="0" distL="0" distR="0" wp14:anchorId="132BC54F" wp14:editId="113D224C">
            <wp:extent cx="762000" cy="76200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663">
        <w:rPr>
          <w:noProof/>
          <w:sz w:val="24"/>
          <w:szCs w:val="24"/>
        </w:rPr>
        <w:drawing>
          <wp:inline distT="0" distB="0" distL="0" distR="0" wp14:anchorId="7269A53F" wp14:editId="59F56649">
            <wp:extent cx="796925" cy="721995"/>
            <wp:effectExtent l="0" t="0" r="3175" b="190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4" t="4348" r="19644"/>
                    <a:stretch/>
                  </pic:blipFill>
                  <pic:spPr bwMode="auto">
                    <a:xfrm>
                      <a:off x="0" y="0"/>
                      <a:ext cx="796925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34E">
        <w:rPr>
          <w:noProof/>
          <w:sz w:val="24"/>
          <w:szCs w:val="24"/>
        </w:rPr>
        <w:drawing>
          <wp:inline distT="0" distB="0" distL="0" distR="0" wp14:anchorId="478E02EB" wp14:editId="2E12D913">
            <wp:extent cx="632460" cy="657225"/>
            <wp:effectExtent l="0" t="0" r="0" b="9525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9934" r="10927" b="8610"/>
                    <a:stretch/>
                  </pic:blipFill>
                  <pic:spPr bwMode="auto">
                    <a:xfrm>
                      <a:off x="0" y="0"/>
                      <a:ext cx="63246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E745" w14:textId="0BFA4EB9" w:rsidR="003703D2" w:rsidRPr="00F46663" w:rsidRDefault="003703D2">
      <w:pPr>
        <w:rPr>
          <w:sz w:val="24"/>
          <w:szCs w:val="24"/>
        </w:rPr>
      </w:pPr>
    </w:p>
    <w:p w14:paraId="21FF6DAE" w14:textId="6311266F" w:rsidR="00F46663" w:rsidRPr="00F46663" w:rsidRDefault="001863E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B4D3A8" wp14:editId="6A9BDBDD">
            <wp:simplePos x="0" y="0"/>
            <wp:positionH relativeFrom="column">
              <wp:posOffset>3333115</wp:posOffset>
            </wp:positionH>
            <wp:positionV relativeFrom="paragraph">
              <wp:posOffset>238125</wp:posOffset>
            </wp:positionV>
            <wp:extent cx="1828800" cy="1828800"/>
            <wp:effectExtent l="0" t="0" r="0" b="0"/>
            <wp:wrapTight wrapText="bothSides">
              <wp:wrapPolygon edited="0">
                <wp:start x="9675" y="0"/>
                <wp:lineTo x="7650" y="675"/>
                <wp:lineTo x="2700" y="3150"/>
                <wp:lineTo x="2025" y="5175"/>
                <wp:lineTo x="675" y="7650"/>
                <wp:lineTo x="225" y="11250"/>
                <wp:lineTo x="1125" y="14850"/>
                <wp:lineTo x="3600" y="18450"/>
                <wp:lineTo x="3825" y="19125"/>
                <wp:lineTo x="9675" y="21375"/>
                <wp:lineTo x="11700" y="21375"/>
                <wp:lineTo x="13275" y="20925"/>
                <wp:lineTo x="17775" y="19125"/>
                <wp:lineTo x="18000" y="18450"/>
                <wp:lineTo x="20475" y="14850"/>
                <wp:lineTo x="21375" y="11250"/>
                <wp:lineTo x="20925" y="7650"/>
                <wp:lineTo x="19350" y="4725"/>
                <wp:lineTo x="19125" y="3375"/>
                <wp:lineTo x="13950" y="675"/>
                <wp:lineTo x="11925" y="0"/>
                <wp:lineTo x="96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663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6D6D375" wp14:editId="2C108560">
            <wp:simplePos x="0" y="0"/>
            <wp:positionH relativeFrom="column">
              <wp:posOffset>1333500</wp:posOffset>
            </wp:positionH>
            <wp:positionV relativeFrom="paragraph">
              <wp:posOffset>278130</wp:posOffset>
            </wp:positionV>
            <wp:extent cx="1828800" cy="1828800"/>
            <wp:effectExtent l="0" t="0" r="0" b="0"/>
            <wp:wrapTight wrapText="bothSides">
              <wp:wrapPolygon edited="0">
                <wp:start x="8100" y="0"/>
                <wp:lineTo x="5850" y="900"/>
                <wp:lineTo x="2250" y="3150"/>
                <wp:lineTo x="1575" y="4950"/>
                <wp:lineTo x="225" y="7425"/>
                <wp:lineTo x="0" y="8775"/>
                <wp:lineTo x="0" y="11925"/>
                <wp:lineTo x="450" y="14625"/>
                <wp:lineTo x="2700" y="18225"/>
                <wp:lineTo x="2925" y="18900"/>
                <wp:lineTo x="7200" y="21150"/>
                <wp:lineTo x="8325" y="21375"/>
                <wp:lineTo x="13050" y="21375"/>
                <wp:lineTo x="14175" y="21150"/>
                <wp:lineTo x="18450" y="18675"/>
                <wp:lineTo x="20925" y="14625"/>
                <wp:lineTo x="21375" y="11925"/>
                <wp:lineTo x="21375" y="8775"/>
                <wp:lineTo x="21150" y="7425"/>
                <wp:lineTo x="19800" y="4950"/>
                <wp:lineTo x="19350" y="3375"/>
                <wp:lineTo x="15750" y="1125"/>
                <wp:lineTo x="13275" y="0"/>
                <wp:lineTo x="810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27EC1" w14:textId="642CC024" w:rsidR="003703D2" w:rsidRPr="00F46663" w:rsidRDefault="00F46663">
      <w:pPr>
        <w:rPr>
          <w:sz w:val="24"/>
          <w:szCs w:val="24"/>
        </w:rPr>
      </w:pPr>
      <w:r w:rsidRPr="00F46663">
        <w:rPr>
          <w:sz w:val="24"/>
          <w:szCs w:val="24"/>
        </w:rPr>
        <w:t>Actual size 2”x2”</w:t>
      </w:r>
    </w:p>
    <w:p w14:paraId="476C66E0" w14:textId="599BB111" w:rsidR="003703D2" w:rsidRDefault="003703D2"/>
    <w:p w14:paraId="06897E08" w14:textId="02EDBF73" w:rsidR="003703D2" w:rsidRDefault="003703D2"/>
    <w:p w14:paraId="26629079" w14:textId="3430D0E5" w:rsidR="003703D2" w:rsidRDefault="003703D2"/>
    <w:p w14:paraId="62AA2D96" w14:textId="47F0DD9A" w:rsidR="003703D2" w:rsidRDefault="003703D2"/>
    <w:p w14:paraId="73D34F8C" w14:textId="2A8A1584" w:rsidR="001863EA" w:rsidRDefault="001863EA"/>
    <w:p w14:paraId="65ABC48F" w14:textId="6E7C4DFF" w:rsidR="001863EA" w:rsidRDefault="001863EA"/>
    <w:p w14:paraId="4A98FC1E" w14:textId="5A0B7B4E" w:rsidR="00C7524A" w:rsidRDefault="00C7524A">
      <w:r>
        <w:t>Please call our office at (801) 851-8128</w:t>
      </w:r>
      <w:r w:rsidR="006B0959">
        <w:t xml:space="preserve"> </w:t>
      </w:r>
      <w:r>
        <w:t xml:space="preserve">if you have any questions regarding this contest. We look forward to your seeing </w:t>
      </w:r>
      <w:r w:rsidR="00895B9E">
        <w:t>your</w:t>
      </w:r>
      <w:r w:rsidR="0026114B">
        <w:t xml:space="preserve"> </w:t>
      </w:r>
      <w:r>
        <w:t>creative designs</w:t>
      </w:r>
      <w:r w:rsidR="0026114B">
        <w:t>!</w:t>
      </w:r>
    </w:p>
    <w:sectPr w:rsidR="00C7524A" w:rsidSect="00B55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015"/>
    <w:multiLevelType w:val="hybridMultilevel"/>
    <w:tmpl w:val="DC4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317"/>
    <w:multiLevelType w:val="hybridMultilevel"/>
    <w:tmpl w:val="0F3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D2"/>
    <w:rsid w:val="00177518"/>
    <w:rsid w:val="001863EA"/>
    <w:rsid w:val="001F339A"/>
    <w:rsid w:val="0026114B"/>
    <w:rsid w:val="0034634E"/>
    <w:rsid w:val="003703D2"/>
    <w:rsid w:val="004C74E8"/>
    <w:rsid w:val="00574CC6"/>
    <w:rsid w:val="006B0959"/>
    <w:rsid w:val="00752A60"/>
    <w:rsid w:val="0078078A"/>
    <w:rsid w:val="007B563B"/>
    <w:rsid w:val="008310AB"/>
    <w:rsid w:val="00895B9E"/>
    <w:rsid w:val="008A4319"/>
    <w:rsid w:val="009A0A47"/>
    <w:rsid w:val="00A236B6"/>
    <w:rsid w:val="00AA4631"/>
    <w:rsid w:val="00B55D47"/>
    <w:rsid w:val="00BD0B5C"/>
    <w:rsid w:val="00C7524A"/>
    <w:rsid w:val="00C843C6"/>
    <w:rsid w:val="00CB33CA"/>
    <w:rsid w:val="00CD15C1"/>
    <w:rsid w:val="00D5372D"/>
    <w:rsid w:val="00D54399"/>
    <w:rsid w:val="00D672EE"/>
    <w:rsid w:val="00D75B89"/>
    <w:rsid w:val="00E050E1"/>
    <w:rsid w:val="00F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A52F"/>
  <w15:chartTrackingRefBased/>
  <w15:docId w15:val="{34041913-2EE6-4FA6-98C4-A3E4EFB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3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07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7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hip.ericdodsonpdx.com/category/winter-2021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nn.com/interactive/2020/11/politics/vote-stickers-trnd/" TargetMode="External"/><Relationship Id="rId11" Type="http://schemas.openxmlformats.org/officeDocument/2006/relationships/hyperlink" Target="http://honesttogodless.blogspot.com/2011/05/another-annoying-attempt-to-inject.html" TargetMode="External"/><Relationship Id="rId5" Type="http://schemas.openxmlformats.org/officeDocument/2006/relationships/hyperlink" Target="mailto:elections@utahcounty.gov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Swensen</dc:creator>
  <cp:keywords/>
  <dc:description/>
  <cp:lastModifiedBy>Kristen Swensen</cp:lastModifiedBy>
  <cp:revision>3</cp:revision>
  <cp:lastPrinted>2022-02-14T21:31:00Z</cp:lastPrinted>
  <dcterms:created xsi:type="dcterms:W3CDTF">2022-02-16T21:01:00Z</dcterms:created>
  <dcterms:modified xsi:type="dcterms:W3CDTF">2022-02-16T21:12:00Z</dcterms:modified>
</cp:coreProperties>
</file>